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AED" w14:textId="41F62B21" w:rsidR="001D388A" w:rsidRDefault="001D388A" w:rsidP="001D388A">
      <w:pPr>
        <w:jc w:val="center"/>
        <w:rPr>
          <w:rStyle w:val="Strong"/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Cincy Next </w:t>
      </w:r>
      <w:r w:rsidR="00EC61DA">
        <w:rPr>
          <w:rStyle w:val="Strong"/>
          <w:rFonts w:ascii="Arial" w:hAnsi="Arial" w:cs="Arial"/>
          <w:sz w:val="28"/>
          <w:szCs w:val="28"/>
          <w:shd w:val="clear" w:color="auto" w:fill="FFFFFF"/>
        </w:rPr>
        <w:t>Class 1</w:t>
      </w:r>
      <w:r w:rsidR="0041492A">
        <w:rPr>
          <w:rStyle w:val="Strong"/>
          <w:rFonts w:ascii="Arial" w:hAnsi="Arial" w:cs="Arial"/>
          <w:sz w:val="28"/>
          <w:szCs w:val="28"/>
          <w:shd w:val="clear" w:color="auto" w:fill="FFFFFF"/>
        </w:rPr>
        <w:t>2</w:t>
      </w:r>
      <w:r w:rsidR="007B1045">
        <w:rPr>
          <w:rStyle w:val="Strong"/>
          <w:rFonts w:ascii="Arial" w:hAnsi="Arial" w:cs="Arial"/>
          <w:sz w:val="28"/>
          <w:szCs w:val="28"/>
          <w:shd w:val="clear" w:color="auto" w:fill="FFFFFF"/>
        </w:rPr>
        <w:t>, 2025</w:t>
      </w:r>
      <w:r w:rsidR="00EC61DA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sz w:val="28"/>
          <w:szCs w:val="28"/>
          <w:shd w:val="clear" w:color="auto" w:fill="FFFFFF"/>
        </w:rPr>
        <w:t>Application</w:t>
      </w:r>
    </w:p>
    <w:p w14:paraId="057E1F00" w14:textId="77777777" w:rsidR="001D388A" w:rsidRDefault="001D388A" w:rsidP="001D388A">
      <w:pPr>
        <w:jc w:val="center"/>
        <w:rPr>
          <w:rStyle w:val="Strong"/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sz w:val="28"/>
          <w:szCs w:val="28"/>
          <w:shd w:val="clear" w:color="auto" w:fill="FFFFFF"/>
        </w:rPr>
        <w:t>Long Form Questions</w:t>
      </w:r>
    </w:p>
    <w:p w14:paraId="527801DD" w14:textId="77777777" w:rsidR="001D388A" w:rsidRDefault="001D388A" w:rsidP="001D388A">
      <w:pPr>
        <w:jc w:val="center"/>
        <w:rPr>
          <w:rStyle w:val="Strong"/>
          <w:rFonts w:ascii="Arial" w:hAnsi="Arial" w:cs="Arial"/>
          <w:sz w:val="28"/>
          <w:szCs w:val="28"/>
          <w:shd w:val="clear" w:color="auto" w:fill="FFFFFF"/>
        </w:rPr>
      </w:pPr>
    </w:p>
    <w:p w14:paraId="0C42C4AB" w14:textId="5AC17AD5" w:rsidR="00EC61DA" w:rsidRPr="00EC61DA" w:rsidRDefault="0031215E" w:rsidP="00EC61DA">
      <w:pPr>
        <w:rPr>
          <w:rStyle w:val="Strong"/>
          <w:rFonts w:ascii="Arial" w:hAnsi="Arial" w:cs="Arial"/>
          <w:i/>
          <w:shd w:val="clear" w:color="auto" w:fill="FFFFFF"/>
        </w:rPr>
      </w:pPr>
      <w:r w:rsidRPr="0031215E">
        <w:rPr>
          <w:rStyle w:val="Strong"/>
          <w:rFonts w:ascii="Arial" w:hAnsi="Arial" w:cs="Arial"/>
          <w:i/>
          <w:highlight w:val="yellow"/>
          <w:shd w:val="clear" w:color="auto" w:fill="FFFFFF"/>
        </w:rPr>
        <w:t xml:space="preserve">While you can re-enter the </w:t>
      </w:r>
      <w:r>
        <w:rPr>
          <w:rStyle w:val="Strong"/>
          <w:rFonts w:ascii="Arial" w:hAnsi="Arial" w:cs="Arial"/>
          <w:i/>
          <w:highlight w:val="yellow"/>
          <w:shd w:val="clear" w:color="auto" w:fill="FFFFFF"/>
        </w:rPr>
        <w:t xml:space="preserve">online </w:t>
      </w:r>
      <w:r w:rsidRPr="0031215E">
        <w:rPr>
          <w:rStyle w:val="Strong"/>
          <w:rFonts w:ascii="Arial" w:hAnsi="Arial" w:cs="Arial"/>
          <w:i/>
          <w:highlight w:val="yellow"/>
          <w:shd w:val="clear" w:color="auto" w:fill="FFFFFF"/>
        </w:rPr>
        <w:t>application to continue where you left off, we recommend that you</w:t>
      </w:r>
      <w:r w:rsidR="00EC61DA" w:rsidRPr="0031215E">
        <w:rPr>
          <w:rStyle w:val="Strong"/>
          <w:rFonts w:ascii="Arial" w:hAnsi="Arial" w:cs="Arial"/>
          <w:i/>
          <w:highlight w:val="yellow"/>
          <w:shd w:val="clear" w:color="auto" w:fill="FFFFFF"/>
        </w:rPr>
        <w:t xml:space="preserve"> use this document to create and save your answers before you enter them into the online applications.</w:t>
      </w:r>
      <w:r w:rsidR="00EC61DA" w:rsidRPr="00EC61DA">
        <w:rPr>
          <w:rStyle w:val="Strong"/>
          <w:rFonts w:ascii="Arial" w:hAnsi="Arial" w:cs="Arial"/>
          <w:i/>
          <w:shd w:val="clear" w:color="auto" w:fill="FFFFFF"/>
        </w:rPr>
        <w:t xml:space="preserve"> This will allow you to spellcheck and edit easily, check your character count, and ensure answers are saved in case of technical issues. We suggest limiting your answers to </w:t>
      </w:r>
      <w:r w:rsidR="00322D92">
        <w:rPr>
          <w:rStyle w:val="Strong"/>
          <w:rFonts w:ascii="Arial" w:hAnsi="Arial" w:cs="Arial"/>
          <w:i/>
          <w:shd w:val="clear" w:color="auto" w:fill="FFFFFF"/>
        </w:rPr>
        <w:t>300-500</w:t>
      </w:r>
      <w:r w:rsidR="00EC61DA" w:rsidRPr="00EC61DA">
        <w:rPr>
          <w:rStyle w:val="Strong"/>
          <w:rFonts w:ascii="Arial" w:hAnsi="Arial" w:cs="Arial"/>
          <w:i/>
          <w:shd w:val="clear" w:color="auto" w:fill="FFFFFF"/>
        </w:rPr>
        <w:t xml:space="preserve"> </w:t>
      </w:r>
      <w:r w:rsidR="00373BA8">
        <w:rPr>
          <w:rStyle w:val="Strong"/>
          <w:rFonts w:ascii="Arial" w:hAnsi="Arial" w:cs="Arial"/>
          <w:i/>
          <w:shd w:val="clear" w:color="auto" w:fill="FFFFFF"/>
        </w:rPr>
        <w:t xml:space="preserve">words. </w:t>
      </w:r>
    </w:p>
    <w:p w14:paraId="67D2040B" w14:textId="77777777" w:rsidR="001D388A" w:rsidRPr="00EC61DA" w:rsidRDefault="001D388A" w:rsidP="001D388A">
      <w:pPr>
        <w:rPr>
          <w:rStyle w:val="Strong"/>
          <w:rFonts w:ascii="Arial" w:hAnsi="Arial" w:cs="Arial"/>
          <w:shd w:val="clear" w:color="auto" w:fill="FFFFFF"/>
        </w:rPr>
      </w:pPr>
    </w:p>
    <w:p w14:paraId="7EF1FACD" w14:textId="77777777" w:rsidR="001D388A" w:rsidRPr="00EC61DA" w:rsidRDefault="001D388A" w:rsidP="00373BA8">
      <w:pPr>
        <w:rPr>
          <w:rStyle w:val="Strong"/>
          <w:rFonts w:ascii="Arial" w:hAnsi="Arial" w:cs="Arial"/>
          <w:shd w:val="clear" w:color="auto" w:fill="FFFFFF"/>
        </w:rPr>
      </w:pPr>
    </w:p>
    <w:p w14:paraId="6E2EC93B" w14:textId="49E751D4" w:rsidR="001D388A" w:rsidRPr="00373BA8" w:rsidRDefault="001D388A" w:rsidP="00A53B00">
      <w:pPr>
        <w:pStyle w:val="ListParagraph"/>
        <w:numPr>
          <w:ilvl w:val="0"/>
          <w:numId w:val="1"/>
        </w:numPr>
        <w:ind w:left="360"/>
        <w:rPr>
          <w:rStyle w:val="apple-converted-space"/>
          <w:rFonts w:ascii="Arial" w:hAnsi="Arial" w:cs="Arial"/>
          <w:shd w:val="clear" w:color="auto" w:fill="FFFFFF"/>
        </w:rPr>
      </w:pPr>
      <w:r w:rsidRPr="00373BA8">
        <w:rPr>
          <w:rStyle w:val="Strong"/>
          <w:rFonts w:ascii="Arial" w:hAnsi="Arial" w:cs="Arial"/>
          <w:shd w:val="clear" w:color="auto" w:fill="FFFFFF"/>
        </w:rPr>
        <w:t>Relevant Leadership Experience &amp; Community Involvement</w:t>
      </w:r>
      <w:r w:rsidRPr="00373BA8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373BA8">
        <w:rPr>
          <w:rFonts w:ascii="Arial" w:hAnsi="Arial" w:cs="Arial"/>
          <w:shd w:val="clear" w:color="auto" w:fill="FFFFFF"/>
        </w:rPr>
        <w:br/>
        <w:t>Please list membership, leadership roles and/or awards in school, community, civic, professional, religious and social organizations that have been of significance to you.</w:t>
      </w:r>
      <w:r w:rsidRPr="00373BA8">
        <w:rPr>
          <w:rStyle w:val="apple-converted-space"/>
          <w:rFonts w:ascii="Arial" w:hAnsi="Arial" w:cs="Arial"/>
          <w:shd w:val="clear" w:color="auto" w:fill="FFFFFF"/>
        </w:rPr>
        <w:t> </w:t>
      </w:r>
      <w:r w:rsidR="00D55526" w:rsidRPr="00373BA8">
        <w:rPr>
          <w:rStyle w:val="apple-converted-space"/>
          <w:rFonts w:ascii="Arial" w:hAnsi="Arial" w:cs="Arial"/>
          <w:i/>
          <w:iCs/>
          <w:shd w:val="clear" w:color="auto" w:fill="FFFFFF"/>
        </w:rPr>
        <w:t>Note</w:t>
      </w:r>
      <w:r w:rsidR="00373BA8">
        <w:rPr>
          <w:rStyle w:val="apple-converted-space"/>
          <w:rFonts w:ascii="Arial" w:hAnsi="Arial" w:cs="Arial"/>
          <w:i/>
          <w:iCs/>
          <w:shd w:val="clear" w:color="auto" w:fill="FFFFFF"/>
        </w:rPr>
        <w:t xml:space="preserve"> that previous</w:t>
      </w:r>
      <w:r w:rsidR="00373BA8" w:rsidRPr="00373BA8">
        <w:rPr>
          <w:rStyle w:val="apple-converted-space"/>
          <w:rFonts w:ascii="Arial" w:hAnsi="Arial" w:cs="Arial"/>
          <w:i/>
          <w:iCs/>
          <w:shd w:val="clear" w:color="auto" w:fill="FFFFFF"/>
        </w:rPr>
        <w:t xml:space="preserve"> involvement</w:t>
      </w:r>
      <w:r w:rsidR="00C82E37">
        <w:rPr>
          <w:rStyle w:val="apple-converted-space"/>
          <w:rFonts w:ascii="Arial" w:hAnsi="Arial" w:cs="Arial"/>
          <w:i/>
          <w:iCs/>
          <w:shd w:val="clear" w:color="auto" w:fill="FFFFFF"/>
        </w:rPr>
        <w:t>, e</w:t>
      </w:r>
      <w:r w:rsidR="00373BA8" w:rsidRPr="00373BA8">
        <w:rPr>
          <w:rStyle w:val="apple-converted-space"/>
          <w:rFonts w:ascii="Arial" w:hAnsi="Arial" w:cs="Arial"/>
          <w:i/>
          <w:iCs/>
          <w:shd w:val="clear" w:color="auto" w:fill="FFFFFF"/>
        </w:rPr>
        <w:t xml:space="preserve">tc is not a requirement for applicants. </w:t>
      </w:r>
      <w:r w:rsidR="001F0E5A">
        <w:rPr>
          <w:rStyle w:val="apple-converted-space"/>
          <w:rFonts w:ascii="Arial" w:hAnsi="Arial" w:cs="Arial"/>
          <w:i/>
          <w:iCs/>
          <w:shd w:val="clear" w:color="auto" w:fill="FFFFFF"/>
        </w:rPr>
        <w:t>This can be bulleted.</w:t>
      </w:r>
    </w:p>
    <w:p w14:paraId="1E8F404A" w14:textId="77777777" w:rsidR="00373BA8" w:rsidRPr="00373BA8" w:rsidRDefault="00373BA8" w:rsidP="00373BA8">
      <w:pPr>
        <w:pStyle w:val="ListParagraph"/>
        <w:ind w:left="360"/>
        <w:rPr>
          <w:rStyle w:val="apple-converted-space"/>
          <w:rFonts w:ascii="Arial" w:hAnsi="Arial" w:cs="Arial"/>
          <w:shd w:val="clear" w:color="auto" w:fill="FFFFFF"/>
        </w:rPr>
      </w:pPr>
    </w:p>
    <w:p w14:paraId="605821C6" w14:textId="7834B955" w:rsidR="00373BA8" w:rsidRPr="00501568" w:rsidRDefault="001D388A" w:rsidP="00501568">
      <w:pPr>
        <w:pStyle w:val="ListParagraph"/>
        <w:numPr>
          <w:ilvl w:val="0"/>
          <w:numId w:val="1"/>
        </w:numPr>
        <w:ind w:left="360"/>
        <w:rPr>
          <w:rStyle w:val="apple-converted-space"/>
          <w:rFonts w:ascii="Arial" w:hAnsi="Arial" w:cs="Arial"/>
          <w:shd w:val="clear" w:color="auto" w:fill="FFFFFF"/>
        </w:rPr>
      </w:pPr>
      <w:r w:rsidRPr="00373BA8">
        <w:rPr>
          <w:rStyle w:val="Strong"/>
          <w:rFonts w:ascii="Arial" w:hAnsi="Arial" w:cs="Arial"/>
          <w:shd w:val="clear" w:color="auto" w:fill="FFFFFF"/>
        </w:rPr>
        <w:t xml:space="preserve">Briefly describe a significant accomplishment (can be professional, personal, </w:t>
      </w:r>
      <w:r w:rsidRPr="00373BA8">
        <w:rPr>
          <w:rStyle w:val="Strong"/>
          <w:rFonts w:ascii="Arial" w:hAnsi="Arial" w:cs="Arial"/>
          <w:shd w:val="clear" w:color="auto" w:fill="FFFFFF"/>
        </w:rPr>
        <w:br/>
        <w:t>community, etc.)</w:t>
      </w:r>
      <w:r w:rsidR="00D55526" w:rsidRPr="00373BA8">
        <w:rPr>
          <w:rStyle w:val="Strong"/>
          <w:rFonts w:ascii="Arial" w:hAnsi="Arial" w:cs="Arial"/>
          <w:shd w:val="clear" w:color="auto" w:fill="FFFFFF"/>
        </w:rPr>
        <w:t xml:space="preserve">. </w:t>
      </w:r>
      <w:r w:rsidR="00EC61DA" w:rsidRPr="00373BA8">
        <w:rPr>
          <w:rStyle w:val="Strong"/>
          <w:rFonts w:ascii="Arial" w:hAnsi="Arial" w:cs="Arial"/>
          <w:b w:val="0"/>
          <w:bCs w:val="0"/>
          <w:shd w:val="clear" w:color="auto" w:fill="FFFFFF"/>
        </w:rPr>
        <w:t>Be specific.</w:t>
      </w:r>
      <w:r w:rsidR="00EC61DA" w:rsidRPr="00373BA8">
        <w:rPr>
          <w:rStyle w:val="Strong"/>
          <w:rFonts w:ascii="Arial" w:hAnsi="Arial" w:cs="Arial"/>
          <w:shd w:val="clear" w:color="auto" w:fill="FFFFFF"/>
        </w:rPr>
        <w:t xml:space="preserve"> </w:t>
      </w:r>
      <w:r w:rsidRPr="00373BA8">
        <w:rPr>
          <w:rFonts w:ascii="Arial" w:hAnsi="Arial" w:cs="Arial"/>
          <w:shd w:val="clear" w:color="auto" w:fill="FFFFFF"/>
        </w:rPr>
        <w:t>Describe the situation, actions taken, results and your leadership role.</w:t>
      </w:r>
      <w:r w:rsidR="001F0E5A">
        <w:rPr>
          <w:rFonts w:ascii="Arial" w:hAnsi="Arial" w:cs="Arial"/>
          <w:shd w:val="clear" w:color="auto" w:fill="FFFFFF"/>
        </w:rPr>
        <w:t xml:space="preserve"> 300 words or less.</w:t>
      </w:r>
    </w:p>
    <w:p w14:paraId="22A3BACB" w14:textId="77777777" w:rsidR="00373BA8" w:rsidRPr="00373BA8" w:rsidRDefault="00373BA8" w:rsidP="00373BA8">
      <w:pPr>
        <w:rPr>
          <w:rStyle w:val="apple-converted-space"/>
          <w:rFonts w:ascii="Arial" w:hAnsi="Arial" w:cs="Arial"/>
          <w:b/>
          <w:shd w:val="clear" w:color="auto" w:fill="FFFFFF"/>
        </w:rPr>
      </w:pPr>
    </w:p>
    <w:p w14:paraId="21BD7372" w14:textId="0B2FEB52" w:rsidR="00373BA8" w:rsidRPr="00373BA8" w:rsidRDefault="00E45731" w:rsidP="00373BA8">
      <w:pPr>
        <w:pStyle w:val="ListParagraph"/>
        <w:numPr>
          <w:ilvl w:val="0"/>
          <w:numId w:val="1"/>
        </w:numPr>
        <w:ind w:left="360"/>
        <w:rPr>
          <w:rStyle w:val="Strong"/>
          <w:rFonts w:ascii="Arial" w:hAnsi="Arial" w:cs="Arial"/>
          <w:shd w:val="clear" w:color="auto" w:fill="FFFFFF"/>
        </w:rPr>
      </w:pPr>
      <w:r w:rsidRPr="00E45731">
        <w:rPr>
          <w:rStyle w:val="Strong"/>
          <w:rFonts w:ascii="Arial" w:hAnsi="Arial" w:cs="Arial"/>
          <w:shd w:val="clear" w:color="auto" w:fill="FFFFFF"/>
        </w:rPr>
        <w:t>Describe a mistake from the last five years that had a big impact on your personal or professional life, and how that experience changed the way you operate/what you learned.</w:t>
      </w:r>
      <w:r w:rsidR="00373BA8" w:rsidRPr="00373BA8">
        <w:rPr>
          <w:rStyle w:val="apple-converted-space"/>
          <w:rFonts w:ascii="Arial" w:hAnsi="Arial" w:cs="Arial"/>
          <w:shd w:val="clear" w:color="auto" w:fill="FFFFFF"/>
        </w:rPr>
        <w:t xml:space="preserve">  Be specific and do not only generalize. </w:t>
      </w:r>
      <w:r w:rsidR="00373BA8" w:rsidRPr="00373BA8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Everyone experiences setbacks, challenges and/or failures. Please share yours. </w:t>
      </w:r>
      <w:r w:rsidR="00F93339">
        <w:rPr>
          <w:rStyle w:val="Strong"/>
          <w:rFonts w:ascii="Arial" w:hAnsi="Arial" w:cs="Arial"/>
          <w:b w:val="0"/>
          <w:bCs w:val="0"/>
          <w:shd w:val="clear" w:color="auto" w:fill="FFFFFF"/>
        </w:rPr>
        <w:t>500 words or less.</w:t>
      </w:r>
    </w:p>
    <w:p w14:paraId="43E91C24" w14:textId="77777777" w:rsidR="00373BA8" w:rsidRPr="00373BA8" w:rsidRDefault="00373BA8" w:rsidP="00373BA8">
      <w:pPr>
        <w:rPr>
          <w:rStyle w:val="apple-converted-space"/>
          <w:rFonts w:ascii="Arial" w:hAnsi="Arial" w:cs="Arial"/>
          <w:b/>
          <w:bCs/>
          <w:shd w:val="clear" w:color="auto" w:fill="FFFFFF"/>
        </w:rPr>
      </w:pPr>
    </w:p>
    <w:p w14:paraId="201C5C3C" w14:textId="284DED53" w:rsidR="00D55526" w:rsidRPr="00373BA8" w:rsidRDefault="000D36FA" w:rsidP="00373BA8">
      <w:pPr>
        <w:pStyle w:val="ListParagraph"/>
        <w:numPr>
          <w:ilvl w:val="0"/>
          <w:numId w:val="1"/>
        </w:numPr>
        <w:ind w:left="360"/>
        <w:rPr>
          <w:rStyle w:val="apple-converted-space"/>
          <w:rFonts w:ascii="Arial" w:hAnsi="Arial" w:cs="Arial"/>
          <w:shd w:val="clear" w:color="auto" w:fill="FFFFFF"/>
        </w:rPr>
      </w:pPr>
      <w:r w:rsidRPr="000D36FA">
        <w:rPr>
          <w:rStyle w:val="Strong"/>
          <w:rFonts w:ascii="Arial" w:hAnsi="Arial" w:cs="Arial"/>
          <w:shd w:val="clear" w:color="auto" w:fill="FFFFFF"/>
        </w:rPr>
        <w:t>What will you bring to Cincy Next? Please briefly share how you may apply your learnings to your work and community</w:t>
      </w:r>
      <w:r w:rsidR="00D55526" w:rsidRPr="00373BA8">
        <w:rPr>
          <w:rFonts w:ascii="Arial" w:hAnsi="Arial" w:cs="Arial"/>
          <w:shd w:val="clear" w:color="auto" w:fill="FFFFFF"/>
        </w:rPr>
        <w:br/>
      </w:r>
      <w:r w:rsidR="00C52C5F" w:rsidRPr="00373BA8">
        <w:rPr>
          <w:rFonts w:ascii="Arial" w:hAnsi="Arial" w:cs="Arial"/>
          <w:shd w:val="clear" w:color="auto" w:fill="FFFFFF"/>
        </w:rPr>
        <w:t xml:space="preserve">Acceptance into </w:t>
      </w:r>
      <w:r w:rsidR="00D55526" w:rsidRPr="00373BA8">
        <w:rPr>
          <w:rFonts w:ascii="Arial" w:hAnsi="Arial" w:cs="Arial"/>
          <w:shd w:val="clear" w:color="auto" w:fill="FFFFFF"/>
        </w:rPr>
        <w:t xml:space="preserve">Cincy Next </w:t>
      </w:r>
      <w:r w:rsidR="00C52C5F" w:rsidRPr="00373BA8">
        <w:rPr>
          <w:rFonts w:ascii="Arial" w:hAnsi="Arial" w:cs="Arial"/>
          <w:shd w:val="clear" w:color="auto" w:fill="FFFFFF"/>
        </w:rPr>
        <w:t xml:space="preserve">is </w:t>
      </w:r>
      <w:r w:rsidR="00D55526" w:rsidRPr="00373BA8">
        <w:rPr>
          <w:rFonts w:ascii="Arial" w:hAnsi="Arial" w:cs="Arial"/>
          <w:shd w:val="clear" w:color="auto" w:fill="FFFFFF"/>
        </w:rPr>
        <w:t>selective. Please include what you can contribute to the program and what you hope to gain from the experience.</w:t>
      </w:r>
      <w:r w:rsidR="00501568">
        <w:rPr>
          <w:rFonts w:ascii="Arial" w:hAnsi="Arial" w:cs="Arial"/>
          <w:shd w:val="clear" w:color="auto" w:fill="FFFFFF"/>
        </w:rPr>
        <w:t xml:space="preserve"> 300 words or less.</w:t>
      </w:r>
    </w:p>
    <w:p w14:paraId="2A2F54E3" w14:textId="77777777" w:rsidR="001D388A" w:rsidRPr="00EC61DA" w:rsidRDefault="001D388A" w:rsidP="00373BA8">
      <w:pPr>
        <w:rPr>
          <w:rStyle w:val="apple-converted-space"/>
          <w:rFonts w:ascii="Arial" w:hAnsi="Arial" w:cs="Arial"/>
          <w:shd w:val="clear" w:color="auto" w:fill="FFFFFF"/>
        </w:rPr>
      </w:pPr>
    </w:p>
    <w:p w14:paraId="1BEE3FDF" w14:textId="32073523" w:rsidR="00FF409C" w:rsidRPr="009E1C07" w:rsidRDefault="001D388A" w:rsidP="00FF409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hd w:val="clear" w:color="auto" w:fill="FFFFFF"/>
        </w:rPr>
      </w:pPr>
      <w:r w:rsidRPr="00373BA8">
        <w:rPr>
          <w:rStyle w:val="Strong"/>
          <w:rFonts w:ascii="Arial" w:hAnsi="Arial" w:cs="Arial"/>
          <w:shd w:val="clear" w:color="auto" w:fill="FFFFFF"/>
        </w:rPr>
        <w:t xml:space="preserve">What are your (up to 3) professional goals and what do you need to do to reach them? </w:t>
      </w:r>
      <w:r w:rsidR="00EC61DA" w:rsidRPr="00373BA8">
        <w:rPr>
          <w:rStyle w:val="Strong"/>
          <w:rFonts w:ascii="Arial" w:hAnsi="Arial" w:cs="Arial"/>
          <w:b w:val="0"/>
          <w:bCs w:val="0"/>
          <w:shd w:val="clear" w:color="auto" w:fill="FFFFFF"/>
        </w:rPr>
        <w:t>Keep in mind how they relate to going through Cincy Next.</w:t>
      </w:r>
      <w:r w:rsidR="00EC61DA" w:rsidRPr="009E1C07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9E1C07" w:rsidRPr="009E1C07">
        <w:rPr>
          <w:rStyle w:val="Strong"/>
          <w:rFonts w:ascii="Arial" w:hAnsi="Arial" w:cs="Arial"/>
          <w:b w:val="0"/>
          <w:bCs w:val="0"/>
          <w:shd w:val="clear" w:color="auto" w:fill="FFFFFF"/>
        </w:rPr>
        <w:t>This can be bulleted.</w:t>
      </w:r>
    </w:p>
    <w:p w14:paraId="6BCDB283" w14:textId="77777777" w:rsidR="00FF409C" w:rsidRPr="00FF409C" w:rsidRDefault="00FF409C" w:rsidP="00FF409C">
      <w:pPr>
        <w:pStyle w:val="ListParagraph"/>
        <w:rPr>
          <w:rStyle w:val="apple-converted-space"/>
          <w:rFonts w:ascii="Arial" w:hAnsi="Arial" w:cs="Arial"/>
          <w:b/>
          <w:bCs/>
          <w:shd w:val="clear" w:color="auto" w:fill="FFFFFF"/>
        </w:rPr>
      </w:pPr>
    </w:p>
    <w:p w14:paraId="63B62C5E" w14:textId="6A1F2FB8" w:rsidR="00FF409C" w:rsidRPr="00FF409C" w:rsidRDefault="00FF409C" w:rsidP="00FF409C">
      <w:pPr>
        <w:pStyle w:val="ListParagraph"/>
        <w:numPr>
          <w:ilvl w:val="0"/>
          <w:numId w:val="1"/>
        </w:numPr>
        <w:ind w:left="360"/>
        <w:rPr>
          <w:rStyle w:val="apple-converted-space"/>
          <w:rFonts w:ascii="Arial" w:hAnsi="Arial" w:cs="Arial"/>
          <w:shd w:val="clear" w:color="auto" w:fill="FFFFFF"/>
        </w:rPr>
      </w:pPr>
      <w:r w:rsidRPr="00FF409C">
        <w:rPr>
          <w:rStyle w:val="apple-converted-space"/>
          <w:rFonts w:ascii="Arial" w:hAnsi="Arial" w:cs="Arial"/>
          <w:b/>
          <w:bCs/>
          <w:shd w:val="clear" w:color="auto" w:fill="FFFFFF"/>
        </w:rPr>
        <w:t xml:space="preserve">From your perspective, what is the Cincinnati region's greatest challenge? </w:t>
      </w:r>
      <w:r>
        <w:rPr>
          <w:rStyle w:val="apple-converted-space"/>
          <w:rFonts w:ascii="Arial" w:hAnsi="Arial" w:cs="Arial"/>
          <w:shd w:val="clear" w:color="auto" w:fill="FFFFFF"/>
        </w:rPr>
        <w:t>300 words or less.</w:t>
      </w:r>
    </w:p>
    <w:p w14:paraId="1E84B23A" w14:textId="77777777" w:rsidR="00FF409C" w:rsidRPr="00FF409C" w:rsidRDefault="00FF409C" w:rsidP="00FF409C">
      <w:pPr>
        <w:pStyle w:val="ListParagraph"/>
        <w:ind w:left="360"/>
        <w:rPr>
          <w:rStyle w:val="apple-converted-space"/>
          <w:rFonts w:ascii="Arial" w:hAnsi="Arial" w:cs="Arial"/>
          <w:shd w:val="clear" w:color="auto" w:fill="FFFFFF"/>
        </w:rPr>
      </w:pPr>
    </w:p>
    <w:p w14:paraId="4E5CF86E" w14:textId="6161B8BF" w:rsidR="00AA1417" w:rsidRPr="00373BA8" w:rsidRDefault="00D55526" w:rsidP="00373BA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373BA8">
        <w:rPr>
          <w:rStyle w:val="Strong"/>
          <w:rFonts w:ascii="Arial" w:hAnsi="Arial" w:cs="Arial"/>
          <w:shd w:val="clear" w:color="auto" w:fill="FFFFFF"/>
        </w:rPr>
        <w:t xml:space="preserve">As mentioned, Cincy Next is competitive. Please share something else </w:t>
      </w:r>
      <w:r w:rsidR="001D388A" w:rsidRPr="00373BA8">
        <w:rPr>
          <w:rStyle w:val="Strong"/>
          <w:rFonts w:ascii="Arial" w:hAnsi="Arial" w:cs="Arial"/>
          <w:shd w:val="clear" w:color="auto" w:fill="FFFFFF"/>
        </w:rPr>
        <w:t>that will help us get to know you better as an individual</w:t>
      </w:r>
      <w:r w:rsidRPr="00373BA8">
        <w:rPr>
          <w:rStyle w:val="Strong"/>
          <w:rFonts w:ascii="Arial" w:hAnsi="Arial" w:cs="Arial"/>
          <w:shd w:val="clear" w:color="auto" w:fill="FFFFFF"/>
        </w:rPr>
        <w:t xml:space="preserve">. </w:t>
      </w:r>
      <w:r w:rsidR="001D388A" w:rsidRPr="00373BA8">
        <w:rPr>
          <w:rFonts w:ascii="Arial" w:hAnsi="Arial" w:cs="Arial"/>
          <w:shd w:val="clear" w:color="auto" w:fill="FFFFFF"/>
        </w:rPr>
        <w:t xml:space="preserve">This could be personal or professional, </w:t>
      </w:r>
      <w:r w:rsidR="00C52C5F" w:rsidRPr="00373BA8">
        <w:rPr>
          <w:rFonts w:ascii="Arial" w:hAnsi="Arial" w:cs="Arial"/>
          <w:shd w:val="clear" w:color="auto" w:fill="FFFFFF"/>
        </w:rPr>
        <w:t>serious,</w:t>
      </w:r>
      <w:r w:rsidR="001D388A" w:rsidRPr="00373BA8">
        <w:rPr>
          <w:rFonts w:ascii="Arial" w:hAnsi="Arial" w:cs="Arial"/>
          <w:shd w:val="clear" w:color="auto" w:fill="FFFFFF"/>
        </w:rPr>
        <w:t xml:space="preserve"> or fun.</w:t>
      </w:r>
      <w:r w:rsidR="001D388A" w:rsidRPr="00373BA8">
        <w:rPr>
          <w:rStyle w:val="apple-converted-space"/>
          <w:rFonts w:ascii="Arial" w:hAnsi="Arial" w:cs="Arial"/>
          <w:shd w:val="clear" w:color="auto" w:fill="FFFFFF"/>
        </w:rPr>
        <w:t> </w:t>
      </w:r>
    </w:p>
    <w:sectPr w:rsidR="00AA1417" w:rsidRPr="00373BA8" w:rsidSect="001D38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F369" w14:textId="77777777" w:rsidR="00BA0878" w:rsidRDefault="00BA0878" w:rsidP="00FD538F">
      <w:r>
        <w:separator/>
      </w:r>
    </w:p>
  </w:endnote>
  <w:endnote w:type="continuationSeparator" w:id="0">
    <w:p w14:paraId="0C199F2B" w14:textId="77777777" w:rsidR="00BA0878" w:rsidRDefault="00BA0878" w:rsidP="00FD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D8A5" w14:textId="23C8C79B" w:rsidR="00FD538F" w:rsidRDefault="00FD538F">
    <w:pPr>
      <w:pStyle w:val="Footer"/>
    </w:pPr>
    <w:r w:rsidRPr="006E417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9E563B" wp14:editId="4FC64EA7">
              <wp:simplePos x="0" y="0"/>
              <wp:positionH relativeFrom="margin">
                <wp:posOffset>30480</wp:posOffset>
              </wp:positionH>
              <wp:positionV relativeFrom="page">
                <wp:posOffset>8991600</wp:posOffset>
              </wp:positionV>
              <wp:extent cx="6102985" cy="2298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98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20B03" w14:textId="77777777" w:rsidR="00FD538F" w:rsidRDefault="00FD538F" w:rsidP="00FD538F">
                          <w:pPr>
                            <w:jc w:val="center"/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Presenting Investor: </w:t>
                          </w: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9E56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4pt;margin-top:708pt;width:480.55pt;height:18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" stroked="f">
              <v:textbox style="mso-fit-shape-to-text:t">
                <w:txbxContent>
                  <w:p w14:paraId="40920B03" w14:textId="77777777" w:rsidR="00FD538F" w:rsidRDefault="00FD538F" w:rsidP="00FD538F">
                    <w:pPr>
                      <w:jc w:val="center"/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Presenting Investor: </w:t>
                    </w: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6E4179">
      <w:rPr>
        <w:noProof/>
      </w:rPr>
      <w:drawing>
        <wp:anchor distT="0" distB="0" distL="114300" distR="114300" simplePos="0" relativeHeight="251659264" behindDoc="1" locked="0" layoutInCell="1" allowOverlap="1" wp14:anchorId="0F6A5C33" wp14:editId="5808E815">
          <wp:simplePos x="0" y="0"/>
          <wp:positionH relativeFrom="margin">
            <wp:align>center</wp:align>
          </wp:positionH>
          <wp:positionV relativeFrom="page">
            <wp:posOffset>9346565</wp:posOffset>
          </wp:positionV>
          <wp:extent cx="1911350" cy="541655"/>
          <wp:effectExtent l="0" t="0" r="0" b="0"/>
          <wp:wrapTight wrapText="bothSides">
            <wp:wrapPolygon edited="0">
              <wp:start x="0" y="0"/>
              <wp:lineTo x="0" y="18232"/>
              <wp:lineTo x="431" y="20511"/>
              <wp:lineTo x="7104" y="20511"/>
              <wp:lineTo x="11195" y="20511"/>
              <wp:lineTo x="14639" y="16713"/>
              <wp:lineTo x="14209" y="12155"/>
              <wp:lineTo x="21313" y="9876"/>
              <wp:lineTo x="21313" y="3798"/>
              <wp:lineTo x="602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3_Horizontal-2c-PantoneUnco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3537" w14:textId="77777777" w:rsidR="00BA0878" w:rsidRDefault="00BA0878" w:rsidP="00FD538F">
      <w:r>
        <w:separator/>
      </w:r>
    </w:p>
  </w:footnote>
  <w:footnote w:type="continuationSeparator" w:id="0">
    <w:p w14:paraId="166FB91D" w14:textId="77777777" w:rsidR="00BA0878" w:rsidRDefault="00BA0878" w:rsidP="00FD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38AD" w14:textId="6D798613" w:rsidR="0038428D" w:rsidRDefault="0038428D">
    <w:pPr>
      <w:pStyle w:val="Header"/>
    </w:pPr>
    <w:r>
      <w:rPr>
        <w:rStyle w:val="Strong"/>
        <w:rFonts w:ascii="Arial" w:hAnsi="Arial" w:cs="Arial"/>
        <w:noProof/>
        <w:sz w:val="28"/>
        <w:szCs w:val="28"/>
        <w:shd w:val="clear" w:color="auto" w:fill="FFFFFF"/>
      </w:rPr>
      <w:drawing>
        <wp:inline distT="0" distB="0" distL="0" distR="0" wp14:anchorId="6A19744C" wp14:editId="6D8F68F0">
          <wp:extent cx="5930991" cy="127196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99" b="41074"/>
                  <a:stretch/>
                </pic:blipFill>
                <pic:spPr bwMode="auto">
                  <a:xfrm>
                    <a:off x="0" y="0"/>
                    <a:ext cx="5931535" cy="1272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92784"/>
    <w:multiLevelType w:val="hybridMultilevel"/>
    <w:tmpl w:val="4E1C1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8A"/>
    <w:rsid w:val="000B3063"/>
    <w:rsid w:val="000D36FA"/>
    <w:rsid w:val="001A3FDC"/>
    <w:rsid w:val="001D388A"/>
    <w:rsid w:val="001F0E5A"/>
    <w:rsid w:val="00300A56"/>
    <w:rsid w:val="0031215E"/>
    <w:rsid w:val="00322D92"/>
    <w:rsid w:val="00373BA8"/>
    <w:rsid w:val="0038232A"/>
    <w:rsid w:val="0038428D"/>
    <w:rsid w:val="0041492A"/>
    <w:rsid w:val="004376E1"/>
    <w:rsid w:val="00454112"/>
    <w:rsid w:val="004709ED"/>
    <w:rsid w:val="00501568"/>
    <w:rsid w:val="007B1045"/>
    <w:rsid w:val="008B3E60"/>
    <w:rsid w:val="009E1C07"/>
    <w:rsid w:val="00AA1417"/>
    <w:rsid w:val="00B72FD0"/>
    <w:rsid w:val="00BA0878"/>
    <w:rsid w:val="00C52C5F"/>
    <w:rsid w:val="00C82E37"/>
    <w:rsid w:val="00D55526"/>
    <w:rsid w:val="00E45731"/>
    <w:rsid w:val="00EC61DA"/>
    <w:rsid w:val="00F922B4"/>
    <w:rsid w:val="00F93339"/>
    <w:rsid w:val="00FD538F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8281"/>
  <w15:chartTrackingRefBased/>
  <w15:docId w15:val="{AE8246A0-24ED-471D-B886-C44D7D65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8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388A"/>
  </w:style>
  <w:style w:type="character" w:styleId="Strong">
    <w:name w:val="Strong"/>
    <w:basedOn w:val="DefaultParagraphFont"/>
    <w:uiPriority w:val="22"/>
    <w:qFormat/>
    <w:rsid w:val="001D38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38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38F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61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Barnes</dc:creator>
  <cp:keywords/>
  <dc:description/>
  <cp:lastModifiedBy>Megan Liebenow</cp:lastModifiedBy>
  <cp:revision>2</cp:revision>
  <dcterms:created xsi:type="dcterms:W3CDTF">2024-08-26T20:13:00Z</dcterms:created>
  <dcterms:modified xsi:type="dcterms:W3CDTF">2024-08-26T20:13:00Z</dcterms:modified>
</cp:coreProperties>
</file>